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138" w:rsidRDefault="00393138" w:rsidP="00393138">
      <w:pPr>
        <w:bidi w:val="0"/>
      </w:pPr>
      <w:r>
        <w:t>Give your timetable a title.</w:t>
      </w:r>
    </w:p>
    <w:p w:rsidR="00393138" w:rsidRDefault="00393138" w:rsidP="00393138">
      <w:pPr>
        <w:bidi w:val="0"/>
      </w:pPr>
      <w:r>
        <w:t xml:space="preserve">Fill in the timetable. </w:t>
      </w:r>
    </w:p>
    <w:p w:rsidR="00393138" w:rsidRDefault="00393138" w:rsidP="00393138">
      <w:pPr>
        <w:bidi w:val="0"/>
      </w:pPr>
      <w:r>
        <w:t>Fill in the days of the week</w:t>
      </w:r>
    </w:p>
    <w:p w:rsidR="00393138" w:rsidRDefault="00393138" w:rsidP="00393138">
      <w:pPr>
        <w:bidi w:val="0"/>
      </w:pPr>
      <w:r>
        <w:t>You may add pictures.</w:t>
      </w:r>
    </w:p>
    <w:p w:rsidR="00C41EF8" w:rsidRPr="00393138" w:rsidRDefault="00393138" w:rsidP="00393138">
      <w:pPr>
        <w:bidi w:val="0"/>
        <w:jc w:val="center"/>
        <w:rPr>
          <w:sz w:val="36"/>
          <w:szCs w:val="36"/>
        </w:rPr>
      </w:pPr>
      <w:r w:rsidRPr="00393138">
        <w:rPr>
          <w:sz w:val="36"/>
          <w:szCs w:val="36"/>
        </w:rPr>
        <w:t>Title</w:t>
      </w:r>
    </w:p>
    <w:p w:rsidR="00393138" w:rsidRDefault="00393138" w:rsidP="00393138">
      <w:pPr>
        <w:bidi w:val="0"/>
        <w:jc w:val="center"/>
      </w:pPr>
    </w:p>
    <w:tbl>
      <w:tblPr>
        <w:tblStyle w:val="a3"/>
        <w:tblW w:w="0" w:type="auto"/>
        <w:tblLook w:val="04A0"/>
      </w:tblPr>
      <w:tblGrid>
        <w:gridCol w:w="2024"/>
        <w:gridCol w:w="2025"/>
        <w:gridCol w:w="2025"/>
        <w:gridCol w:w="2025"/>
        <w:gridCol w:w="2025"/>
        <w:gridCol w:w="2025"/>
        <w:gridCol w:w="2025"/>
      </w:tblGrid>
      <w:tr w:rsidR="00393138" w:rsidTr="00393138">
        <w:tc>
          <w:tcPr>
            <w:tcW w:w="2024" w:type="dxa"/>
          </w:tcPr>
          <w:p w:rsidR="00393138" w:rsidRDefault="00393138" w:rsidP="00393138">
            <w:pPr>
              <w:bidi w:val="0"/>
              <w:rPr>
                <w:rFonts w:hint="cs"/>
              </w:rPr>
            </w:pPr>
          </w:p>
        </w:tc>
        <w:tc>
          <w:tcPr>
            <w:tcW w:w="2025" w:type="dxa"/>
          </w:tcPr>
          <w:p w:rsidR="00393138" w:rsidRDefault="00393138" w:rsidP="00393138">
            <w:pPr>
              <w:bidi w:val="0"/>
              <w:rPr>
                <w:rFonts w:hint="cs"/>
              </w:rPr>
            </w:pPr>
          </w:p>
        </w:tc>
        <w:tc>
          <w:tcPr>
            <w:tcW w:w="2025" w:type="dxa"/>
          </w:tcPr>
          <w:p w:rsidR="00393138" w:rsidRDefault="00393138" w:rsidP="00393138">
            <w:pPr>
              <w:bidi w:val="0"/>
              <w:rPr>
                <w:rFonts w:hint="cs"/>
              </w:rPr>
            </w:pPr>
          </w:p>
        </w:tc>
        <w:tc>
          <w:tcPr>
            <w:tcW w:w="2025" w:type="dxa"/>
          </w:tcPr>
          <w:p w:rsidR="00393138" w:rsidRDefault="00393138" w:rsidP="00393138">
            <w:pPr>
              <w:bidi w:val="0"/>
              <w:rPr>
                <w:rFonts w:hint="cs"/>
              </w:rPr>
            </w:pPr>
          </w:p>
        </w:tc>
        <w:tc>
          <w:tcPr>
            <w:tcW w:w="2025" w:type="dxa"/>
          </w:tcPr>
          <w:p w:rsidR="00393138" w:rsidRDefault="00393138" w:rsidP="00393138">
            <w:pPr>
              <w:bidi w:val="0"/>
              <w:rPr>
                <w:rFonts w:hint="cs"/>
              </w:rPr>
            </w:pPr>
          </w:p>
        </w:tc>
        <w:tc>
          <w:tcPr>
            <w:tcW w:w="2025" w:type="dxa"/>
          </w:tcPr>
          <w:p w:rsidR="00393138" w:rsidRDefault="00393138" w:rsidP="00393138">
            <w:pPr>
              <w:bidi w:val="0"/>
              <w:rPr>
                <w:rFonts w:hint="cs"/>
              </w:rPr>
            </w:pPr>
          </w:p>
        </w:tc>
        <w:tc>
          <w:tcPr>
            <w:tcW w:w="2025" w:type="dxa"/>
          </w:tcPr>
          <w:p w:rsidR="00393138" w:rsidRDefault="00393138" w:rsidP="00393138">
            <w:pPr>
              <w:bidi w:val="0"/>
              <w:rPr>
                <w:rFonts w:hint="cs"/>
              </w:rPr>
            </w:pPr>
          </w:p>
        </w:tc>
      </w:tr>
      <w:tr w:rsidR="00393138" w:rsidTr="00393138">
        <w:trPr>
          <w:trHeight w:val="1246"/>
        </w:trPr>
        <w:tc>
          <w:tcPr>
            <w:tcW w:w="2024" w:type="dxa"/>
          </w:tcPr>
          <w:p w:rsidR="00393138" w:rsidRDefault="00393138" w:rsidP="00393138">
            <w:pPr>
              <w:bidi w:val="0"/>
              <w:rPr>
                <w:rFonts w:hint="cs"/>
              </w:rPr>
            </w:pPr>
          </w:p>
        </w:tc>
        <w:tc>
          <w:tcPr>
            <w:tcW w:w="2025" w:type="dxa"/>
          </w:tcPr>
          <w:p w:rsidR="00393138" w:rsidRDefault="00393138" w:rsidP="00393138">
            <w:pPr>
              <w:bidi w:val="0"/>
              <w:rPr>
                <w:rFonts w:hint="cs"/>
              </w:rPr>
            </w:pPr>
          </w:p>
        </w:tc>
        <w:tc>
          <w:tcPr>
            <w:tcW w:w="2025" w:type="dxa"/>
          </w:tcPr>
          <w:p w:rsidR="00393138" w:rsidRDefault="00393138" w:rsidP="00393138">
            <w:pPr>
              <w:bidi w:val="0"/>
              <w:rPr>
                <w:rFonts w:hint="cs"/>
              </w:rPr>
            </w:pPr>
          </w:p>
        </w:tc>
        <w:tc>
          <w:tcPr>
            <w:tcW w:w="2025" w:type="dxa"/>
          </w:tcPr>
          <w:p w:rsidR="00393138" w:rsidRDefault="00393138" w:rsidP="00393138">
            <w:pPr>
              <w:bidi w:val="0"/>
              <w:rPr>
                <w:rFonts w:hint="cs"/>
              </w:rPr>
            </w:pPr>
          </w:p>
        </w:tc>
        <w:tc>
          <w:tcPr>
            <w:tcW w:w="2025" w:type="dxa"/>
          </w:tcPr>
          <w:p w:rsidR="00393138" w:rsidRDefault="00393138" w:rsidP="00393138">
            <w:pPr>
              <w:bidi w:val="0"/>
              <w:rPr>
                <w:rFonts w:hint="cs"/>
              </w:rPr>
            </w:pPr>
          </w:p>
        </w:tc>
        <w:tc>
          <w:tcPr>
            <w:tcW w:w="2025" w:type="dxa"/>
          </w:tcPr>
          <w:p w:rsidR="00393138" w:rsidRDefault="00393138" w:rsidP="00393138">
            <w:pPr>
              <w:bidi w:val="0"/>
              <w:rPr>
                <w:rFonts w:hint="cs"/>
              </w:rPr>
            </w:pPr>
          </w:p>
        </w:tc>
        <w:tc>
          <w:tcPr>
            <w:tcW w:w="2025" w:type="dxa"/>
          </w:tcPr>
          <w:p w:rsidR="00393138" w:rsidRDefault="00393138" w:rsidP="00393138">
            <w:pPr>
              <w:bidi w:val="0"/>
              <w:rPr>
                <w:rFonts w:hint="cs"/>
              </w:rPr>
            </w:pPr>
          </w:p>
        </w:tc>
      </w:tr>
    </w:tbl>
    <w:p w:rsidR="00393138" w:rsidRDefault="00393138" w:rsidP="00393138">
      <w:pPr>
        <w:bidi w:val="0"/>
        <w:jc w:val="center"/>
        <w:rPr>
          <w:rFonts w:hint="cs"/>
        </w:rPr>
      </w:pPr>
    </w:p>
    <w:sectPr w:rsidR="00393138" w:rsidSect="00393138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93138"/>
    <w:rsid w:val="0027075D"/>
    <w:rsid w:val="00393138"/>
    <w:rsid w:val="00C41EF8"/>
    <w:rsid w:val="00F84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EF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31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</Words>
  <Characters>107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2013-01-06T09:02:00Z</dcterms:created>
  <dcterms:modified xsi:type="dcterms:W3CDTF">2013-01-06T09:05:00Z</dcterms:modified>
</cp:coreProperties>
</file>